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2-44-2611/24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17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«ЦДУ»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Щербининой Олесе Анатольевне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«ЦДУ» к Щербининой Олесе Анатольевне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Щербининой Олеси Анатольевны, ИНН </w:t>
      </w:r>
      <w:r>
        <w:rPr>
          <w:rStyle w:val="cat-PhoneNumbergrp-17rplc-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«ЦДУ», ИНН </w:t>
      </w:r>
      <w:r>
        <w:rPr>
          <w:rStyle w:val="cat-PhoneNumbergrp-18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</w:t>
      </w:r>
      <w:r>
        <w:rPr>
          <w:rFonts w:ascii="Times New Roman" w:eastAsia="Times New Roman" w:hAnsi="Times New Roman" w:cs="Times New Roman"/>
          <w:sz w:val="26"/>
          <w:szCs w:val="26"/>
        </w:rPr>
        <w:t>ость по договору займа № 0868875000 от 08.01.2021 в сумме 23 850 рублей за период с 09.05.2021 по 25.11.2021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государств</w:t>
      </w:r>
      <w:r>
        <w:rPr>
          <w:rFonts w:ascii="Times New Roman" w:eastAsia="Times New Roman" w:hAnsi="Times New Roman" w:cs="Times New Roman"/>
          <w:sz w:val="26"/>
          <w:szCs w:val="26"/>
        </w:rPr>
        <w:t>енной пошлины в размере 915 рублей 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ек, почтовые расходы в сумме 231 рубль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а всего взыскать 24 997 (два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дцать </w:t>
      </w:r>
      <w:r>
        <w:rPr>
          <w:rFonts w:ascii="Times New Roman" w:eastAsia="Times New Roman" w:hAnsi="Times New Roman" w:cs="Times New Roman"/>
          <w:sz w:val="26"/>
          <w:szCs w:val="26"/>
        </w:rPr>
        <w:t>четыре тысячи девятьсот девяносто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семь</w:t>
      </w:r>
      <w:r>
        <w:rPr>
          <w:rFonts w:ascii="Times New Roman" w:eastAsia="Times New Roman" w:hAnsi="Times New Roman" w:cs="Times New Roman"/>
          <w:sz w:val="26"/>
          <w:szCs w:val="26"/>
        </w:rPr>
        <w:t>)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И.о. м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>рового судьи судебного участка №11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2-44-2611</w:t>
      </w:r>
      <w:r>
        <w:rPr>
          <w:rFonts w:ascii="Times New Roman" w:eastAsia="Times New Roman" w:hAnsi="Times New Roman" w:cs="Times New Roman"/>
          <w:sz w:val="22"/>
          <w:szCs w:val="22"/>
        </w:rPr>
        <w:t>/2023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17rplc-9">
    <w:name w:val="cat-PhoneNumber grp-17 rplc-9"/>
    <w:basedOn w:val="DefaultParagraphFont"/>
  </w:style>
  <w:style w:type="character" w:customStyle="1" w:styleId="cat-PhoneNumbergrp-18rplc-11">
    <w:name w:val="cat-PhoneNumber grp-18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